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76BD" w14:textId="77777777" w:rsidR="003E42AC" w:rsidRPr="003E42AC" w:rsidRDefault="003E42AC" w:rsidP="003E42AC">
      <w:pPr>
        <w:rPr>
          <w:rFonts w:ascii="Arial" w:eastAsia="Times New Roman" w:hAnsi="Arial" w:cs="Arial"/>
          <w:b/>
          <w:color w:val="222222"/>
        </w:rPr>
      </w:pPr>
      <w:r w:rsidRPr="003E42AC">
        <w:rPr>
          <w:rFonts w:ascii="Arial" w:eastAsia="Times New Roman" w:hAnsi="Arial" w:cs="Arial"/>
          <w:b/>
          <w:color w:val="222222"/>
        </w:rPr>
        <w:t>Canada</w:t>
      </w:r>
    </w:p>
    <w:p w14:paraId="79E6F24B" w14:textId="77777777" w:rsidR="003E42AC" w:rsidRPr="003E42AC" w:rsidRDefault="003E42AC" w:rsidP="00031AA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71F73CA" w14:textId="4575E795" w:rsidR="003E42AC" w:rsidRPr="003E42AC" w:rsidRDefault="003E42AC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3E42AC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4CA9EFD0" w14:textId="77777777" w:rsidR="003E42AC" w:rsidRPr="003E42AC" w:rsidRDefault="003E42AC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2E61D9D4" w14:textId="77777777" w:rsidR="003E42AC" w:rsidRPr="003E42AC" w:rsidRDefault="003E42AC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3E42AC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7AEE56A1" w14:textId="0FAB8097" w:rsidR="003E42AC" w:rsidRPr="003E42AC" w:rsidRDefault="00E4222B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B21089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3E42AC" w:rsidRPr="003E42AC">
          <w:rPr>
            <w:rStyle w:val="Hyperlink"/>
            <w:rFonts w:ascii="Arial" w:eastAsia="Calibri" w:hAnsi="Arial" w:cs="Arial"/>
          </w:rPr>
          <w:t>up Instructions</w:t>
        </w:r>
      </w:hyperlink>
      <w:r w:rsidR="00966F5B">
        <w:rPr>
          <w:rFonts w:ascii="Arial" w:eastAsia="Calibri" w:hAnsi="Arial" w:cs="Arial"/>
          <w:color w:val="auto"/>
        </w:rPr>
        <w:t xml:space="preserve"> o</w:t>
      </w:r>
      <w:r w:rsidR="003E42AC" w:rsidRPr="003E42AC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247E5CAB" w14:textId="77777777" w:rsidR="003E42AC" w:rsidRPr="003E42AC" w:rsidRDefault="003E42AC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1EB5E177" w14:textId="77777777" w:rsidR="003E42AC" w:rsidRPr="003E42AC" w:rsidRDefault="003E42AC" w:rsidP="003E42AC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3E42AC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3E42AC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3E42AC">
        <w:rPr>
          <w:rFonts w:ascii="Arial" w:eastAsia="Calibri" w:hAnsi="Arial" w:cs="Arial"/>
          <w:color w:val="auto"/>
        </w:rPr>
        <w:t>.</w:t>
      </w:r>
    </w:p>
    <w:p w14:paraId="1A686798" w14:textId="77777777" w:rsidR="00B379B0" w:rsidRPr="003E42AC" w:rsidRDefault="00B379B0" w:rsidP="00B379B0">
      <w:pPr>
        <w:rPr>
          <w:rFonts w:ascii="Arial" w:eastAsia="Times New Roman" w:hAnsi="Arial" w:cs="Arial"/>
          <w:b/>
          <w:color w:val="222222"/>
        </w:rPr>
      </w:pPr>
    </w:p>
    <w:p w14:paraId="429767CC" w14:textId="77777777" w:rsidR="003E42AC" w:rsidRPr="003E42AC" w:rsidRDefault="003E42AC" w:rsidP="00B379B0">
      <w:pPr>
        <w:rPr>
          <w:rFonts w:ascii="Arial" w:eastAsia="Times New Roman" w:hAnsi="Arial" w:cs="Arial"/>
          <w:b/>
          <w:color w:val="222222"/>
        </w:rPr>
      </w:pPr>
    </w:p>
    <w:p w14:paraId="22F88FEE" w14:textId="77777777" w:rsidR="00B379B0" w:rsidRPr="003E42AC" w:rsidRDefault="00D5409C" w:rsidP="00B379B0">
      <w:pPr>
        <w:rPr>
          <w:rFonts w:ascii="Arial" w:hAnsi="Arial" w:cs="Arial"/>
          <w:b/>
          <w:color w:val="auto"/>
        </w:rPr>
      </w:pPr>
      <w:r w:rsidRPr="003E42AC">
        <w:rPr>
          <w:rFonts w:ascii="Arial" w:hAnsi="Arial" w:cs="Arial"/>
          <w:color w:val="auto"/>
        </w:rPr>
        <w:t>Name Last Name</w:t>
      </w:r>
      <w:r w:rsidR="00B379B0" w:rsidRPr="003E42AC">
        <w:rPr>
          <w:rFonts w:ascii="Arial" w:hAnsi="Arial" w:cs="Arial"/>
          <w:b/>
          <w:color w:val="auto"/>
        </w:rPr>
        <w:br/>
      </w:r>
      <w:r w:rsidRPr="003E42AC">
        <w:rPr>
          <w:rFonts w:ascii="Arial" w:hAnsi="Arial" w:cs="Arial"/>
          <w:color w:val="auto"/>
        </w:rPr>
        <w:t>Title/Function</w:t>
      </w:r>
    </w:p>
    <w:p w14:paraId="479054DB" w14:textId="77777777" w:rsidR="00B379B0" w:rsidRPr="003E42AC" w:rsidRDefault="00184655" w:rsidP="00B379B0">
      <w:pPr>
        <w:rPr>
          <w:rFonts w:ascii="Arial" w:hAnsi="Arial" w:cs="Arial"/>
          <w:b/>
          <w:color w:val="auto"/>
        </w:rPr>
      </w:pPr>
      <w:r w:rsidRPr="003E42A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2411A8D6" w14:textId="77777777" w:rsidR="00B379B0" w:rsidRPr="003E42AC" w:rsidRDefault="00184655" w:rsidP="00B379B0">
      <w:pPr>
        <w:rPr>
          <w:rFonts w:ascii="Arial" w:hAnsi="Arial" w:cs="Arial"/>
          <w:b/>
          <w:color w:val="auto"/>
        </w:rPr>
      </w:pPr>
      <w:r w:rsidRPr="003E42A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1D2FE1C5" w14:textId="77777777" w:rsidR="00B379B0" w:rsidRPr="003E42AC" w:rsidRDefault="0079631C" w:rsidP="00B379B0">
      <w:pPr>
        <w:rPr>
          <w:rFonts w:ascii="Arial" w:hAnsi="Arial" w:cs="Arial"/>
          <w:b/>
          <w:color w:val="auto"/>
        </w:rPr>
      </w:pPr>
      <w:r w:rsidRPr="003E42AC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545CD5A6" w14:textId="77777777" w:rsidR="00B379B0" w:rsidRPr="003E42AC" w:rsidRDefault="0079631C" w:rsidP="00B379B0">
      <w:pPr>
        <w:rPr>
          <w:rFonts w:ascii="Arial" w:eastAsia="Calibri" w:hAnsi="Arial" w:cs="Arial"/>
          <w:color w:val="auto"/>
          <w:lang w:val="nl-BE" w:eastAsia="nl-NL"/>
        </w:rPr>
      </w:pPr>
      <w:r w:rsidRPr="003E42AC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435622CD" w14:textId="77777777" w:rsidR="00B379B0" w:rsidRPr="003E42AC" w:rsidRDefault="00B379B0" w:rsidP="00B379B0">
      <w:pPr>
        <w:rPr>
          <w:rFonts w:ascii="Arial" w:eastAsia="Calibri" w:hAnsi="Arial" w:cs="Arial"/>
          <w:color w:val="auto"/>
          <w:lang w:val="nl-BE" w:eastAsia="nl-NL"/>
        </w:rPr>
      </w:pPr>
    </w:p>
    <w:p w14:paraId="46C939EC" w14:textId="77777777" w:rsidR="00B379B0" w:rsidRPr="003E42AC" w:rsidRDefault="00D5409C" w:rsidP="00B379B0">
      <w:pPr>
        <w:rPr>
          <w:rFonts w:ascii="Arial" w:hAnsi="Arial" w:cs="Arial"/>
          <w:color w:val="auto"/>
        </w:rPr>
      </w:pPr>
      <w:r w:rsidRPr="003E42AC">
        <w:rPr>
          <w:rFonts w:ascii="Arial" w:hAnsi="Arial" w:cs="Arial"/>
          <w:color w:val="auto"/>
        </w:rPr>
        <w:t>Office: Phone Number</w:t>
      </w:r>
    </w:p>
    <w:p w14:paraId="747B0FF8" w14:textId="77777777" w:rsidR="00B379B0" w:rsidRPr="003E42AC" w:rsidRDefault="00D5409C" w:rsidP="00B379B0">
      <w:pPr>
        <w:rPr>
          <w:rFonts w:ascii="Arial" w:hAnsi="Arial" w:cs="Arial"/>
          <w:color w:val="auto"/>
        </w:rPr>
      </w:pPr>
      <w:r w:rsidRPr="003E42AC">
        <w:rPr>
          <w:rFonts w:ascii="Arial" w:hAnsi="Arial" w:cs="Arial"/>
          <w:color w:val="auto"/>
        </w:rPr>
        <w:t>Fax: Phone Number – Optional</w:t>
      </w:r>
    </w:p>
    <w:p w14:paraId="3C3764C6" w14:textId="77777777" w:rsidR="00B379B0" w:rsidRPr="003E42AC" w:rsidRDefault="00D5409C" w:rsidP="00B379B0">
      <w:pPr>
        <w:rPr>
          <w:rFonts w:ascii="Arial" w:hAnsi="Arial" w:cs="Arial"/>
          <w:color w:val="auto"/>
        </w:rPr>
      </w:pPr>
      <w:r w:rsidRPr="003E42AC">
        <w:rPr>
          <w:rFonts w:ascii="Arial" w:hAnsi="Arial" w:cs="Arial"/>
          <w:color w:val="auto"/>
        </w:rPr>
        <w:t>Mobile: Phone Number – Optional</w:t>
      </w:r>
    </w:p>
    <w:p w14:paraId="00B6D388" w14:textId="77777777" w:rsidR="00B379B0" w:rsidRPr="003E42AC" w:rsidRDefault="00E4222B" w:rsidP="00B379B0">
      <w:p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84655" w:rsidRPr="003E42A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283E10C" w14:textId="77777777" w:rsidR="00B379B0" w:rsidRPr="003E42AC" w:rsidRDefault="00B379B0" w:rsidP="00B379B0">
      <w:pPr>
        <w:rPr>
          <w:rStyle w:val="Hyperlink"/>
          <w:rFonts w:ascii="Arial" w:hAnsi="Arial" w:cs="Arial"/>
          <w:color w:val="auto"/>
          <w:u w:val="none"/>
        </w:rPr>
      </w:pPr>
    </w:p>
    <w:p w14:paraId="684C9BDC" w14:textId="2BEA2BF2" w:rsidR="000538BA" w:rsidRPr="003E42AC" w:rsidRDefault="003E42AC" w:rsidP="00B379B0">
      <w:pPr>
        <w:rPr>
          <w:rFonts w:ascii="Arial" w:hAnsi="Arial" w:cs="Arial"/>
          <w:color w:val="auto"/>
        </w:rPr>
      </w:pPr>
      <w:proofErr w:type="gramStart"/>
      <w:r w:rsidRPr="003E42AC">
        <w:rPr>
          <w:rFonts w:ascii="Arial" w:hAnsi="Arial" w:cs="Arial"/>
        </w:rPr>
        <w:t>www</w:t>
      </w:r>
      <w:proofErr w:type="gramEnd"/>
      <w:r w:rsidRPr="003E42AC">
        <w:rPr>
          <w:rFonts w:ascii="Arial" w:hAnsi="Arial" w:cs="Arial"/>
        </w:rPr>
        <w:t>.</w:t>
      </w:r>
      <w:hyperlink r:id="rId11" w:history="1">
        <w:r w:rsidR="00184655" w:rsidRPr="003E42AC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3E42AC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A25F" w14:textId="77777777" w:rsidR="00E4222B" w:rsidRDefault="00E4222B" w:rsidP="004558A4">
      <w:r>
        <w:separator/>
      </w:r>
    </w:p>
  </w:endnote>
  <w:endnote w:type="continuationSeparator" w:id="0">
    <w:p w14:paraId="4A56EB2C" w14:textId="77777777" w:rsidR="00E4222B" w:rsidRDefault="00E4222B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FE90" w14:textId="77777777" w:rsidR="00E4222B" w:rsidRDefault="00E4222B" w:rsidP="004558A4">
      <w:r>
        <w:separator/>
      </w:r>
    </w:p>
  </w:footnote>
  <w:footnote w:type="continuationSeparator" w:id="0">
    <w:p w14:paraId="48692EE4" w14:textId="77777777" w:rsidR="00E4222B" w:rsidRDefault="00E4222B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31AA8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1E2422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3E42AC"/>
    <w:rsid w:val="00400966"/>
    <w:rsid w:val="00432921"/>
    <w:rsid w:val="004558A4"/>
    <w:rsid w:val="004608BB"/>
    <w:rsid w:val="00465722"/>
    <w:rsid w:val="004837A6"/>
    <w:rsid w:val="004C750A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45D5"/>
    <w:rsid w:val="00634628"/>
    <w:rsid w:val="00673CEC"/>
    <w:rsid w:val="006B5555"/>
    <w:rsid w:val="006E2237"/>
    <w:rsid w:val="006F47BA"/>
    <w:rsid w:val="00722876"/>
    <w:rsid w:val="00771245"/>
    <w:rsid w:val="00781E1D"/>
    <w:rsid w:val="0079631C"/>
    <w:rsid w:val="007966F4"/>
    <w:rsid w:val="008162D1"/>
    <w:rsid w:val="008626B3"/>
    <w:rsid w:val="00873DC8"/>
    <w:rsid w:val="00884E3B"/>
    <w:rsid w:val="008A761D"/>
    <w:rsid w:val="00900F6E"/>
    <w:rsid w:val="00921FB8"/>
    <w:rsid w:val="009365FB"/>
    <w:rsid w:val="00962B3E"/>
    <w:rsid w:val="00966F5B"/>
    <w:rsid w:val="0097058D"/>
    <w:rsid w:val="00970DF2"/>
    <w:rsid w:val="009A51D3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089"/>
    <w:rsid w:val="00B21B3C"/>
    <w:rsid w:val="00B23E2F"/>
    <w:rsid w:val="00B379B0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63220"/>
    <w:rsid w:val="00C70E4A"/>
    <w:rsid w:val="00C71ABB"/>
    <w:rsid w:val="00C7544F"/>
    <w:rsid w:val="00CC363A"/>
    <w:rsid w:val="00CF3058"/>
    <w:rsid w:val="00D0660B"/>
    <w:rsid w:val="00D13C70"/>
    <w:rsid w:val="00D5409C"/>
    <w:rsid w:val="00D642EF"/>
    <w:rsid w:val="00D76B37"/>
    <w:rsid w:val="00DA2A5C"/>
    <w:rsid w:val="00DB3135"/>
    <w:rsid w:val="00DC50D1"/>
    <w:rsid w:val="00DC68E3"/>
    <w:rsid w:val="00E010A9"/>
    <w:rsid w:val="00E14EB3"/>
    <w:rsid w:val="00E4222B"/>
    <w:rsid w:val="00E75803"/>
    <w:rsid w:val="00E914F8"/>
    <w:rsid w:val="00E91C7C"/>
    <w:rsid w:val="00EB06A1"/>
    <w:rsid w:val="00EC6359"/>
    <w:rsid w:val="00ED63C9"/>
    <w:rsid w:val="00F0177F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7463-A961-4CD2-9A89-2F8324D5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8</cp:revision>
  <cp:lastPrinted>2014-09-08T14:24:00Z</cp:lastPrinted>
  <dcterms:created xsi:type="dcterms:W3CDTF">2016-07-29T15:56:00Z</dcterms:created>
  <dcterms:modified xsi:type="dcterms:W3CDTF">2016-07-31T15:22:00Z</dcterms:modified>
  <cp:contentStatus/>
</cp:coreProperties>
</file>